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2C6A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2C6AD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2C6AD7" w:rsidP="002C6A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="006A1E24" w:rsidRPr="004C3B47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6A1E24" w:rsidRPr="004C3B47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492E4B" w:rsidRPr="00492E4B" w:rsidRDefault="002C6AD7" w:rsidP="002C6AD7">
      <w:pPr>
        <w:ind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5D17" w:rsidRPr="004C3B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108A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="001E5D17" w:rsidRPr="004C3B4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637F4">
        <w:rPr>
          <w:rFonts w:ascii="Times New Roman" w:hAnsi="Times New Roman" w:cs="Times New Roman"/>
          <w:b/>
          <w:sz w:val="28"/>
          <w:szCs w:val="28"/>
        </w:rPr>
        <w:t>2</w:t>
      </w:r>
      <w:r w:rsidR="00275C6B">
        <w:rPr>
          <w:rFonts w:ascii="Times New Roman" w:hAnsi="Times New Roman" w:cs="Times New Roman"/>
          <w:b/>
          <w:sz w:val="28"/>
          <w:szCs w:val="28"/>
        </w:rPr>
        <w:t>4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  <w:r w:rsidR="00A4108A">
        <w:rPr>
          <w:rFonts w:ascii="Times New Roman" w:hAnsi="Times New Roman" w:cs="Times New Roman"/>
          <w:b/>
          <w:sz w:val="28"/>
          <w:szCs w:val="28"/>
        </w:rPr>
        <w:t>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.</w:t>
      </w:r>
    </w:p>
    <w:p w:rsidR="00BE3D4C" w:rsidRPr="00D637F4" w:rsidRDefault="00492E4B" w:rsidP="0030735E">
      <w:pPr>
        <w:pStyle w:val="a3"/>
        <w:spacing w:before="0" w:after="0"/>
        <w:jc w:val="both"/>
        <w:rPr>
          <w:b/>
          <w:sz w:val="28"/>
          <w:szCs w:val="28"/>
        </w:rPr>
      </w:pPr>
      <w:r w:rsidRPr="001D612A">
        <w:rPr>
          <w:szCs w:val="28"/>
        </w:rPr>
        <w:t xml:space="preserve"> </w:t>
      </w:r>
      <w:r w:rsidR="00E50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45DC8">
        <w:rPr>
          <w:sz w:val="28"/>
          <w:szCs w:val="28"/>
        </w:rPr>
        <w:t>В</w:t>
      </w:r>
      <w:r w:rsidR="002461F7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 xml:space="preserve">первом полугодии </w:t>
      </w:r>
      <w:r w:rsidR="00D637F4">
        <w:rPr>
          <w:sz w:val="28"/>
          <w:szCs w:val="28"/>
        </w:rPr>
        <w:t>202</w:t>
      </w:r>
      <w:r w:rsidR="00275C6B">
        <w:rPr>
          <w:sz w:val="28"/>
          <w:szCs w:val="28"/>
        </w:rPr>
        <w:t>4</w:t>
      </w:r>
      <w:r w:rsidR="0055786A">
        <w:rPr>
          <w:sz w:val="28"/>
          <w:szCs w:val="28"/>
        </w:rPr>
        <w:t xml:space="preserve"> года</w:t>
      </w:r>
      <w:r w:rsidR="00AE1443">
        <w:rPr>
          <w:sz w:val="28"/>
          <w:szCs w:val="28"/>
        </w:rPr>
        <w:t xml:space="preserve"> было проведено </w:t>
      </w:r>
      <w:r w:rsidR="001D5207">
        <w:rPr>
          <w:sz w:val="28"/>
          <w:szCs w:val="28"/>
        </w:rPr>
        <w:t>9</w:t>
      </w:r>
      <w:r w:rsidR="00AE1443" w:rsidRPr="00DB2AE0">
        <w:rPr>
          <w:b/>
          <w:sz w:val="28"/>
          <w:szCs w:val="28"/>
        </w:rPr>
        <w:t xml:space="preserve"> </w:t>
      </w:r>
      <w:r w:rsidR="00AE1443">
        <w:rPr>
          <w:sz w:val="28"/>
          <w:szCs w:val="28"/>
        </w:rPr>
        <w:t>заседаний</w:t>
      </w:r>
      <w:r w:rsidR="00DC01D2">
        <w:rPr>
          <w:sz w:val="28"/>
          <w:szCs w:val="28"/>
        </w:rPr>
        <w:t xml:space="preserve"> административной комиссии городского </w:t>
      </w:r>
      <w:proofErr w:type="gramStart"/>
      <w:r w:rsidR="00DC01D2">
        <w:rPr>
          <w:sz w:val="28"/>
          <w:szCs w:val="28"/>
        </w:rPr>
        <w:t>округа</w:t>
      </w:r>
      <w:proofErr w:type="gramEnd"/>
      <w:r w:rsidR="00DC01D2">
        <w:rPr>
          <w:sz w:val="28"/>
          <w:szCs w:val="28"/>
        </w:rPr>
        <w:t xml:space="preserve"> ЗАТО Железногорск (далее – административной комиссии)</w:t>
      </w:r>
      <w:r w:rsidR="00AE1443">
        <w:rPr>
          <w:sz w:val="28"/>
          <w:szCs w:val="28"/>
        </w:rPr>
        <w:t xml:space="preserve">, на которых были рассмотрены </w:t>
      </w:r>
      <w:r w:rsidR="00BA4F35">
        <w:rPr>
          <w:sz w:val="28"/>
          <w:szCs w:val="28"/>
        </w:rPr>
        <w:t>75</w:t>
      </w:r>
      <w:r w:rsidR="00D637F4" w:rsidRPr="00530421">
        <w:rPr>
          <w:b/>
          <w:sz w:val="28"/>
          <w:szCs w:val="28"/>
        </w:rPr>
        <w:t xml:space="preserve"> </w:t>
      </w:r>
      <w:r w:rsidR="003C5D61" w:rsidRPr="00AE1443">
        <w:rPr>
          <w:sz w:val="28"/>
          <w:szCs w:val="28"/>
        </w:rPr>
        <w:t>протокол</w:t>
      </w:r>
      <w:r w:rsidR="008B6533">
        <w:rPr>
          <w:sz w:val="28"/>
          <w:szCs w:val="28"/>
        </w:rPr>
        <w:t>ов</w:t>
      </w:r>
      <w:r w:rsidR="003C5D61" w:rsidRPr="00AE1443">
        <w:rPr>
          <w:sz w:val="28"/>
          <w:szCs w:val="28"/>
        </w:rPr>
        <w:t xml:space="preserve"> об административных правонарушениях</w:t>
      </w:r>
      <w:r w:rsidR="00BE3D4C">
        <w:rPr>
          <w:sz w:val="28"/>
          <w:szCs w:val="28"/>
        </w:rPr>
        <w:t>.</w:t>
      </w:r>
      <w:r w:rsidR="00E50DBC">
        <w:rPr>
          <w:sz w:val="28"/>
          <w:szCs w:val="28"/>
        </w:rPr>
        <w:t xml:space="preserve"> </w:t>
      </w:r>
    </w:p>
    <w:p w:rsidR="00822356" w:rsidRDefault="00BE3D4C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DBC">
        <w:rPr>
          <w:sz w:val="28"/>
          <w:szCs w:val="28"/>
        </w:rPr>
        <w:t xml:space="preserve">       </w:t>
      </w:r>
      <w:r w:rsidR="0008225A">
        <w:rPr>
          <w:sz w:val="28"/>
          <w:szCs w:val="28"/>
        </w:rPr>
        <w:t>Предме</w:t>
      </w:r>
      <w:r w:rsidR="00DC01D2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 xml:space="preserve">в </w:t>
      </w:r>
      <w:r w:rsidR="00A4108A">
        <w:rPr>
          <w:sz w:val="28"/>
          <w:szCs w:val="28"/>
        </w:rPr>
        <w:t xml:space="preserve">первом полугодии </w:t>
      </w:r>
      <w:r w:rsidR="00D637F4">
        <w:rPr>
          <w:sz w:val="28"/>
          <w:szCs w:val="28"/>
        </w:rPr>
        <w:t>202</w:t>
      </w:r>
      <w:r w:rsidR="00275C6B">
        <w:rPr>
          <w:sz w:val="28"/>
          <w:szCs w:val="28"/>
        </w:rPr>
        <w:t>4</w:t>
      </w:r>
      <w:r w:rsidR="0055786A">
        <w:rPr>
          <w:sz w:val="28"/>
          <w:szCs w:val="28"/>
        </w:rPr>
        <w:t xml:space="preserve"> года</w:t>
      </w:r>
      <w:r w:rsidR="006C6060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</w:t>
      </w:r>
      <w:r>
        <w:rPr>
          <w:sz w:val="28"/>
          <w:szCs w:val="28"/>
        </w:rPr>
        <w:t>аво</w:t>
      </w:r>
      <w:r w:rsidR="00F679AA">
        <w:rPr>
          <w:sz w:val="28"/>
          <w:szCs w:val="28"/>
        </w:rPr>
        <w:t xml:space="preserve">нарушения, попадающие под </w:t>
      </w:r>
      <w:r w:rsidR="0008225A">
        <w:rPr>
          <w:sz w:val="28"/>
          <w:szCs w:val="28"/>
        </w:rPr>
        <w:t xml:space="preserve"> </w:t>
      </w:r>
      <w:r w:rsidR="00BF2817">
        <w:rPr>
          <w:sz w:val="28"/>
          <w:szCs w:val="28"/>
        </w:rPr>
        <w:t xml:space="preserve">следующие </w:t>
      </w:r>
      <w:r w:rsidR="0008225A">
        <w:rPr>
          <w:sz w:val="28"/>
          <w:szCs w:val="28"/>
        </w:rPr>
        <w:t xml:space="preserve">статьи </w:t>
      </w:r>
      <w:r w:rsidR="00DC01D2">
        <w:rPr>
          <w:sz w:val="28"/>
          <w:szCs w:val="28"/>
        </w:rPr>
        <w:t xml:space="preserve">закона Красноярского края «Об административных правонарушениях» от 02.10.2008 № 7-2161 (далее - </w:t>
      </w:r>
      <w:r w:rsidR="0008225A">
        <w:rPr>
          <w:sz w:val="28"/>
          <w:szCs w:val="28"/>
        </w:rPr>
        <w:t xml:space="preserve"> ЗКК</w:t>
      </w:r>
      <w:r w:rsidR="00DC01D2">
        <w:rPr>
          <w:sz w:val="28"/>
          <w:szCs w:val="28"/>
        </w:rPr>
        <w:t>)</w:t>
      </w:r>
      <w:r w:rsidR="0014117F">
        <w:rPr>
          <w:sz w:val="28"/>
          <w:szCs w:val="28"/>
        </w:rPr>
        <w:t>:</w:t>
      </w:r>
    </w:p>
    <w:p w:rsidR="00822356" w:rsidRDefault="00C91D02" w:rsidP="0030735E">
      <w:pPr>
        <w:pStyle w:val="a3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 xml:space="preserve">1.1. 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BE3D4C">
        <w:rPr>
          <w:sz w:val="28"/>
          <w:szCs w:val="28"/>
        </w:rPr>
        <w:t xml:space="preserve">окружающих </w:t>
      </w:r>
      <w:r w:rsidR="002C6AD7">
        <w:rPr>
          <w:sz w:val="28"/>
          <w:szCs w:val="28"/>
        </w:rPr>
        <w:t xml:space="preserve">- </w:t>
      </w:r>
      <w:r w:rsidR="001D5207">
        <w:rPr>
          <w:sz w:val="28"/>
          <w:szCs w:val="28"/>
        </w:rPr>
        <w:t>4</w:t>
      </w:r>
      <w:r w:rsidR="00275C6B">
        <w:rPr>
          <w:sz w:val="28"/>
          <w:szCs w:val="28"/>
        </w:rPr>
        <w:t>9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275C6B" w:rsidRDefault="00275C6B" w:rsidP="00275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275C6B">
        <w:rPr>
          <w:rFonts w:ascii="Times New Roman" w:hAnsi="Times New Roman" w:cs="Times New Roman"/>
          <w:color w:val="000000" w:themeColor="text1"/>
          <w:sz w:val="28"/>
          <w:szCs w:val="28"/>
        </w:rPr>
        <w:t>статья 1.4.</w:t>
      </w:r>
      <w:r w:rsidRPr="00275C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5C6B">
        <w:rPr>
          <w:rFonts w:ascii="Times New Roman" w:hAnsi="Times New Roman" w:cs="Times New Roman"/>
          <w:bCs/>
          <w:sz w:val="28"/>
          <w:szCs w:val="28"/>
        </w:rPr>
        <w:t>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2;</w:t>
      </w:r>
    </w:p>
    <w:p w:rsidR="001D5207" w:rsidRDefault="001D5207" w:rsidP="0030735E">
      <w:pPr>
        <w:pStyle w:val="a3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статья 1.6. Нарушение правил охраны жизни людей на водных объектах -</w:t>
      </w:r>
      <w:r w:rsidR="0030735E">
        <w:rPr>
          <w:color w:val="000000" w:themeColor="text1"/>
          <w:sz w:val="28"/>
          <w:szCs w:val="28"/>
        </w:rPr>
        <w:t xml:space="preserve"> </w:t>
      </w:r>
      <w:r w:rsidR="00275C6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;</w:t>
      </w:r>
    </w:p>
    <w:p w:rsidR="004E0466" w:rsidRDefault="00E50DBC" w:rsidP="0030735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91D02"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статья </w:t>
      </w:r>
      <w:r w:rsidR="007E2247">
        <w:rPr>
          <w:sz w:val="28"/>
          <w:szCs w:val="28"/>
        </w:rPr>
        <w:t>5.1</w:t>
      </w:r>
      <w:r w:rsidR="00822356">
        <w:rPr>
          <w:sz w:val="28"/>
          <w:szCs w:val="28"/>
        </w:rPr>
        <w:t>.</w:t>
      </w:r>
      <w:r w:rsidR="004E0466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>и других населенных пунктов</w:t>
      </w:r>
      <w:r w:rsidR="002C6AD7">
        <w:rPr>
          <w:sz w:val="28"/>
          <w:szCs w:val="28"/>
        </w:rPr>
        <w:t xml:space="preserve"> -</w:t>
      </w:r>
      <w:r w:rsidR="001B71AF">
        <w:rPr>
          <w:sz w:val="28"/>
          <w:szCs w:val="28"/>
        </w:rPr>
        <w:t xml:space="preserve"> </w:t>
      </w:r>
      <w:r w:rsidR="00275C6B">
        <w:rPr>
          <w:sz w:val="28"/>
          <w:szCs w:val="28"/>
        </w:rPr>
        <w:t>21</w:t>
      </w:r>
      <w:r w:rsidR="00540A5E">
        <w:rPr>
          <w:sz w:val="28"/>
          <w:szCs w:val="28"/>
        </w:rPr>
        <w:t>;</w:t>
      </w:r>
    </w:p>
    <w:p w:rsidR="00D637F4" w:rsidRDefault="00C91D02" w:rsidP="0030735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>7.1.</w:t>
      </w:r>
      <w:r w:rsidR="004E0466"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2C6AD7">
        <w:rPr>
          <w:sz w:val="28"/>
          <w:szCs w:val="28"/>
        </w:rPr>
        <w:t xml:space="preserve">- </w:t>
      </w:r>
      <w:r w:rsidR="00275C6B">
        <w:rPr>
          <w:sz w:val="28"/>
          <w:szCs w:val="28"/>
        </w:rPr>
        <w:t>1</w:t>
      </w:r>
      <w:r w:rsidR="002C6AD7">
        <w:rPr>
          <w:sz w:val="28"/>
          <w:szCs w:val="28"/>
        </w:rPr>
        <w:t>.</w:t>
      </w:r>
      <w:r w:rsidR="00D637F4">
        <w:rPr>
          <w:sz w:val="28"/>
          <w:szCs w:val="28"/>
        </w:rPr>
        <w:t xml:space="preserve">  </w:t>
      </w:r>
    </w:p>
    <w:p w:rsidR="00D44B9F" w:rsidRDefault="0014117F" w:rsidP="0030735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</w:t>
      </w:r>
      <w:r w:rsidR="00275C6B">
        <w:rPr>
          <w:sz w:val="28"/>
          <w:szCs w:val="28"/>
        </w:rPr>
        <w:t>, рассмотренных в 2024</w:t>
      </w:r>
      <w:r w:rsidR="002C6AD7">
        <w:rPr>
          <w:sz w:val="28"/>
          <w:szCs w:val="28"/>
        </w:rPr>
        <w:t xml:space="preserve"> году</w:t>
      </w:r>
      <w:r w:rsidR="00E61053">
        <w:rPr>
          <w:sz w:val="28"/>
          <w:szCs w:val="28"/>
        </w:rPr>
        <w:t>, было</w:t>
      </w:r>
      <w:r w:rsidR="00A55779">
        <w:rPr>
          <w:sz w:val="28"/>
          <w:szCs w:val="28"/>
        </w:rPr>
        <w:t xml:space="preserve"> </w:t>
      </w:r>
      <w:r w:rsidR="00940F30">
        <w:rPr>
          <w:sz w:val="28"/>
          <w:szCs w:val="28"/>
        </w:rPr>
        <w:t>по статье</w:t>
      </w:r>
      <w:r w:rsidR="002C6AD7">
        <w:rPr>
          <w:sz w:val="28"/>
          <w:szCs w:val="28"/>
        </w:rPr>
        <w:t xml:space="preserve"> 1.1 </w:t>
      </w:r>
      <w:r w:rsidR="00482438">
        <w:rPr>
          <w:sz w:val="28"/>
          <w:szCs w:val="28"/>
        </w:rPr>
        <w:t>ЗКК</w:t>
      </w:r>
      <w:r w:rsidR="00A55779">
        <w:rPr>
          <w:sz w:val="28"/>
          <w:szCs w:val="28"/>
        </w:rPr>
        <w:t>,</w:t>
      </w:r>
      <w:r w:rsidR="00482438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 xml:space="preserve">предусматривающей </w:t>
      </w:r>
      <w:r w:rsidR="00B94B85">
        <w:rPr>
          <w:sz w:val="28"/>
          <w:szCs w:val="28"/>
        </w:rPr>
        <w:t xml:space="preserve">административную </w:t>
      </w:r>
      <w:r w:rsidR="00761239">
        <w:rPr>
          <w:sz w:val="28"/>
          <w:szCs w:val="28"/>
        </w:rPr>
        <w:t xml:space="preserve">ответственность </w:t>
      </w:r>
      <w:r w:rsidR="00D637F4">
        <w:rPr>
          <w:sz w:val="28"/>
          <w:szCs w:val="28"/>
        </w:rPr>
        <w:t xml:space="preserve">за нарушение </w:t>
      </w:r>
      <w:r w:rsidR="002C6AD7">
        <w:rPr>
          <w:sz w:val="28"/>
          <w:szCs w:val="28"/>
        </w:rPr>
        <w:t>тишины и покоя окружающих.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2C6AD7">
        <w:rPr>
          <w:sz w:val="28"/>
          <w:szCs w:val="28"/>
        </w:rPr>
        <w:t xml:space="preserve"> </w:t>
      </w:r>
      <w:r w:rsidR="00275C6B">
        <w:rPr>
          <w:sz w:val="28"/>
          <w:szCs w:val="28"/>
        </w:rPr>
        <w:t>65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D637F4">
        <w:rPr>
          <w:sz w:val="28"/>
          <w:szCs w:val="28"/>
        </w:rPr>
        <w:t>поступивших</w:t>
      </w:r>
      <w:proofErr w:type="gramEnd"/>
      <w:r w:rsidR="00D637F4">
        <w:rPr>
          <w:sz w:val="28"/>
          <w:szCs w:val="28"/>
        </w:rPr>
        <w:t xml:space="preserve"> для рассмотрения в 202</w:t>
      </w:r>
      <w:r w:rsidR="00275C6B">
        <w:rPr>
          <w:sz w:val="28"/>
          <w:szCs w:val="28"/>
        </w:rPr>
        <w:t>4</w:t>
      </w:r>
      <w:r w:rsidR="00E61053">
        <w:rPr>
          <w:sz w:val="28"/>
          <w:szCs w:val="28"/>
        </w:rPr>
        <w:t xml:space="preserve"> </w:t>
      </w:r>
      <w:r w:rsidR="00D637F4">
        <w:rPr>
          <w:sz w:val="28"/>
          <w:szCs w:val="28"/>
        </w:rPr>
        <w:t>г</w:t>
      </w:r>
      <w:r w:rsidR="002C6AD7">
        <w:rPr>
          <w:sz w:val="28"/>
          <w:szCs w:val="28"/>
        </w:rPr>
        <w:t>оду</w:t>
      </w:r>
      <w:r w:rsidR="00D637F4">
        <w:rPr>
          <w:sz w:val="28"/>
          <w:szCs w:val="28"/>
        </w:rPr>
        <w:t>.</w:t>
      </w:r>
    </w:p>
    <w:p w:rsidR="00501ED9" w:rsidRDefault="009E1493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47ED">
        <w:rPr>
          <w:sz w:val="28"/>
          <w:szCs w:val="28"/>
        </w:rPr>
        <w:t xml:space="preserve">    По результатам рассмотрения </w:t>
      </w:r>
      <w:r w:rsidR="00717950">
        <w:rPr>
          <w:sz w:val="28"/>
          <w:szCs w:val="28"/>
        </w:rPr>
        <w:t>дел об административных правонарушениях</w:t>
      </w:r>
      <w:r w:rsidR="00501ED9">
        <w:rPr>
          <w:sz w:val="28"/>
          <w:szCs w:val="28"/>
        </w:rPr>
        <w:t>:</w:t>
      </w:r>
      <w:r w:rsidR="00501ED9" w:rsidRPr="00501ED9">
        <w:rPr>
          <w:sz w:val="28"/>
          <w:szCs w:val="28"/>
        </w:rPr>
        <w:t xml:space="preserve"> </w:t>
      </w:r>
    </w:p>
    <w:p w:rsidR="00424B1B" w:rsidRDefault="00275C6B" w:rsidP="0030735E">
      <w:pPr>
        <w:pStyle w:val="a3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</w:t>
      </w:r>
      <w:r w:rsidR="001D5207">
        <w:rPr>
          <w:color w:val="auto"/>
          <w:sz w:val="28"/>
          <w:szCs w:val="28"/>
        </w:rPr>
        <w:t xml:space="preserve"> дел</w:t>
      </w:r>
      <w:r>
        <w:rPr>
          <w:color w:val="auto"/>
          <w:sz w:val="28"/>
          <w:szCs w:val="28"/>
        </w:rPr>
        <w:t>о</w:t>
      </w:r>
      <w:r w:rsidR="00424B1B">
        <w:rPr>
          <w:color w:val="auto"/>
          <w:sz w:val="28"/>
          <w:szCs w:val="28"/>
        </w:rPr>
        <w:t xml:space="preserve"> об административн</w:t>
      </w:r>
      <w:r w:rsidR="00BA4F35">
        <w:rPr>
          <w:color w:val="auto"/>
          <w:sz w:val="28"/>
          <w:szCs w:val="28"/>
        </w:rPr>
        <w:t>ом</w:t>
      </w:r>
      <w:r w:rsidR="00424B1B">
        <w:rPr>
          <w:color w:val="auto"/>
          <w:sz w:val="28"/>
          <w:szCs w:val="28"/>
        </w:rPr>
        <w:t xml:space="preserve"> правонарушени</w:t>
      </w:r>
      <w:r w:rsidR="00BA4F35">
        <w:rPr>
          <w:color w:val="auto"/>
          <w:sz w:val="28"/>
          <w:szCs w:val="28"/>
        </w:rPr>
        <w:t>и</w:t>
      </w:r>
      <w:r w:rsidR="00424B1B">
        <w:rPr>
          <w:color w:val="auto"/>
          <w:sz w:val="28"/>
          <w:szCs w:val="28"/>
        </w:rPr>
        <w:t xml:space="preserve"> направлен</w:t>
      </w:r>
      <w:r>
        <w:rPr>
          <w:color w:val="auto"/>
          <w:sz w:val="28"/>
          <w:szCs w:val="28"/>
        </w:rPr>
        <w:t>о</w:t>
      </w:r>
      <w:r w:rsidR="00424B1B">
        <w:rPr>
          <w:color w:val="auto"/>
          <w:sz w:val="28"/>
          <w:szCs w:val="28"/>
        </w:rPr>
        <w:t xml:space="preserve"> для рассмотрения по подведомственности, в соответствии с п</w:t>
      </w:r>
      <w:r w:rsidR="0030735E">
        <w:rPr>
          <w:color w:val="auto"/>
          <w:sz w:val="28"/>
          <w:szCs w:val="28"/>
        </w:rPr>
        <w:t xml:space="preserve">унктом 5 части </w:t>
      </w:r>
      <w:r w:rsidR="00424B1B">
        <w:rPr>
          <w:color w:val="auto"/>
          <w:sz w:val="28"/>
          <w:szCs w:val="28"/>
        </w:rPr>
        <w:t>1 ст</w:t>
      </w:r>
      <w:r w:rsidR="0030735E">
        <w:rPr>
          <w:color w:val="auto"/>
          <w:sz w:val="28"/>
          <w:szCs w:val="28"/>
        </w:rPr>
        <w:t xml:space="preserve">атьи </w:t>
      </w:r>
      <w:r w:rsidR="00424B1B">
        <w:rPr>
          <w:color w:val="auto"/>
          <w:sz w:val="28"/>
          <w:szCs w:val="28"/>
        </w:rPr>
        <w:t xml:space="preserve">29.4 </w:t>
      </w:r>
      <w:r w:rsidR="0030735E">
        <w:rPr>
          <w:color w:val="auto"/>
          <w:sz w:val="28"/>
          <w:szCs w:val="28"/>
        </w:rPr>
        <w:t xml:space="preserve">Кодекса Российской Федерации об административных правонарушениях (далее - </w:t>
      </w:r>
      <w:proofErr w:type="spellStart"/>
      <w:r w:rsidR="00424B1B">
        <w:rPr>
          <w:color w:val="auto"/>
          <w:sz w:val="28"/>
          <w:szCs w:val="28"/>
        </w:rPr>
        <w:t>КоАП</w:t>
      </w:r>
      <w:proofErr w:type="spellEnd"/>
      <w:r w:rsidR="00424B1B">
        <w:rPr>
          <w:color w:val="auto"/>
          <w:sz w:val="28"/>
          <w:szCs w:val="28"/>
        </w:rPr>
        <w:t xml:space="preserve"> РФ</w:t>
      </w:r>
      <w:r w:rsidR="0030735E">
        <w:rPr>
          <w:color w:val="auto"/>
          <w:sz w:val="28"/>
          <w:szCs w:val="28"/>
        </w:rPr>
        <w:t>)</w:t>
      </w:r>
      <w:r w:rsidR="00424B1B">
        <w:rPr>
          <w:color w:val="auto"/>
          <w:sz w:val="28"/>
          <w:szCs w:val="28"/>
        </w:rPr>
        <w:t>, в войсковую часть</w:t>
      </w:r>
      <w:r w:rsidR="0030735E">
        <w:rPr>
          <w:color w:val="auto"/>
          <w:sz w:val="28"/>
          <w:szCs w:val="28"/>
        </w:rPr>
        <w:t>,</w:t>
      </w:r>
      <w:r w:rsidR="00424B1B">
        <w:rPr>
          <w:color w:val="auto"/>
          <w:sz w:val="28"/>
          <w:szCs w:val="28"/>
        </w:rPr>
        <w:t xml:space="preserve"> для привлечения к дисциплинарн</w:t>
      </w:r>
      <w:r w:rsidR="001D5207">
        <w:rPr>
          <w:color w:val="auto"/>
          <w:sz w:val="28"/>
          <w:szCs w:val="28"/>
        </w:rPr>
        <w:t>ой ответственности военнослужащ</w:t>
      </w:r>
      <w:r>
        <w:rPr>
          <w:color w:val="auto"/>
          <w:sz w:val="28"/>
          <w:szCs w:val="28"/>
        </w:rPr>
        <w:t>его</w:t>
      </w:r>
      <w:r w:rsidR="00424B1B">
        <w:rPr>
          <w:color w:val="auto"/>
          <w:sz w:val="28"/>
          <w:szCs w:val="28"/>
        </w:rPr>
        <w:t>,</w:t>
      </w:r>
      <w:r w:rsidR="0030735E">
        <w:rPr>
          <w:color w:val="auto"/>
          <w:sz w:val="28"/>
          <w:szCs w:val="28"/>
        </w:rPr>
        <w:t xml:space="preserve"> поскольку в соответствии со статьёй </w:t>
      </w:r>
      <w:r w:rsidR="00424B1B">
        <w:rPr>
          <w:color w:val="auto"/>
          <w:sz w:val="28"/>
          <w:szCs w:val="28"/>
        </w:rPr>
        <w:t xml:space="preserve">2.5 </w:t>
      </w:r>
      <w:proofErr w:type="spellStart"/>
      <w:r w:rsidR="00424B1B">
        <w:rPr>
          <w:color w:val="auto"/>
          <w:sz w:val="28"/>
          <w:szCs w:val="28"/>
        </w:rPr>
        <w:t>КоАП</w:t>
      </w:r>
      <w:proofErr w:type="spellEnd"/>
      <w:r w:rsidR="00424B1B">
        <w:rPr>
          <w:color w:val="auto"/>
          <w:sz w:val="28"/>
          <w:szCs w:val="28"/>
        </w:rPr>
        <w:t xml:space="preserve"> РФ военнослужащие за совершение административных правонарушений несут дисциплинарную ответственность по месту прохождения службы</w:t>
      </w:r>
      <w:r w:rsidR="004E3CF5">
        <w:rPr>
          <w:color w:val="auto"/>
          <w:sz w:val="28"/>
          <w:szCs w:val="28"/>
        </w:rPr>
        <w:t>;</w:t>
      </w:r>
      <w:proofErr w:type="gramEnd"/>
    </w:p>
    <w:p w:rsidR="00501ED9" w:rsidRDefault="00275C6B" w:rsidP="0030735E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4F35">
        <w:rPr>
          <w:sz w:val="28"/>
          <w:szCs w:val="28"/>
        </w:rPr>
        <w:t xml:space="preserve"> прекращено </w:t>
      </w:r>
      <w:r>
        <w:rPr>
          <w:sz w:val="28"/>
          <w:szCs w:val="28"/>
        </w:rPr>
        <w:t>- 2 дела</w:t>
      </w:r>
      <w:r w:rsidR="004E3CF5">
        <w:rPr>
          <w:sz w:val="28"/>
          <w:szCs w:val="28"/>
        </w:rPr>
        <w:t>;</w:t>
      </w:r>
    </w:p>
    <w:p w:rsidR="00D447ED" w:rsidRDefault="001D5207" w:rsidP="00275C6B">
      <w:pPr>
        <w:pStyle w:val="a7"/>
        <w:jc w:val="both"/>
        <w:rPr>
          <w:sz w:val="28"/>
          <w:szCs w:val="28"/>
        </w:rPr>
      </w:pPr>
      <w:r w:rsidRPr="00D91359">
        <w:rPr>
          <w:rFonts w:ascii="Times New Roman" w:hAnsi="Times New Roman" w:cs="Times New Roman"/>
          <w:sz w:val="28"/>
          <w:szCs w:val="28"/>
        </w:rPr>
        <w:t xml:space="preserve">       </w:t>
      </w:r>
      <w:r w:rsidR="00D91359">
        <w:rPr>
          <w:rFonts w:ascii="Times New Roman" w:hAnsi="Times New Roman" w:cs="Times New Roman"/>
          <w:sz w:val="28"/>
          <w:szCs w:val="28"/>
        </w:rPr>
        <w:t xml:space="preserve">   </w:t>
      </w:r>
      <w:r w:rsidRPr="00D91359">
        <w:rPr>
          <w:rFonts w:ascii="Times New Roman" w:hAnsi="Times New Roman" w:cs="Times New Roman"/>
          <w:sz w:val="28"/>
          <w:szCs w:val="28"/>
        </w:rPr>
        <w:t xml:space="preserve">  </w:t>
      </w:r>
      <w:r w:rsidR="00275C6B">
        <w:rPr>
          <w:rFonts w:ascii="Times New Roman" w:hAnsi="Times New Roman" w:cs="Times New Roman"/>
          <w:sz w:val="28"/>
          <w:szCs w:val="28"/>
        </w:rPr>
        <w:t>72</w:t>
      </w:r>
      <w:r w:rsidR="00501ED9">
        <w:rPr>
          <w:sz w:val="28"/>
          <w:szCs w:val="28"/>
        </w:rPr>
        <w:t xml:space="preserve"> </w:t>
      </w:r>
      <w:r w:rsidR="00501ED9" w:rsidRPr="00275C6B">
        <w:rPr>
          <w:rFonts w:ascii="Times New Roman" w:hAnsi="Times New Roman" w:cs="Times New Roman"/>
          <w:sz w:val="28"/>
          <w:szCs w:val="28"/>
        </w:rPr>
        <w:t>лиц</w:t>
      </w:r>
      <w:r w:rsidR="00275C6B" w:rsidRPr="00275C6B">
        <w:rPr>
          <w:rFonts w:ascii="Times New Roman" w:hAnsi="Times New Roman" w:cs="Times New Roman"/>
          <w:sz w:val="28"/>
          <w:szCs w:val="28"/>
        </w:rPr>
        <w:t>а</w:t>
      </w:r>
      <w:r w:rsidR="00501ED9" w:rsidRPr="00275C6B">
        <w:rPr>
          <w:rFonts w:ascii="Times New Roman" w:hAnsi="Times New Roman" w:cs="Times New Roman"/>
          <w:sz w:val="28"/>
          <w:szCs w:val="28"/>
        </w:rPr>
        <w:t xml:space="preserve"> </w:t>
      </w:r>
      <w:r w:rsidR="00717950" w:rsidRPr="00275C6B">
        <w:rPr>
          <w:rFonts w:ascii="Times New Roman" w:hAnsi="Times New Roman" w:cs="Times New Roman"/>
          <w:sz w:val="28"/>
          <w:szCs w:val="28"/>
        </w:rPr>
        <w:t>привлечен</w:t>
      </w:r>
      <w:r w:rsidR="00275C6B" w:rsidRPr="00275C6B">
        <w:rPr>
          <w:rFonts w:ascii="Times New Roman" w:hAnsi="Times New Roman" w:cs="Times New Roman"/>
          <w:sz w:val="28"/>
          <w:szCs w:val="28"/>
        </w:rPr>
        <w:t>ы</w:t>
      </w:r>
      <w:r w:rsidR="00717950" w:rsidRPr="00275C6B">
        <w:rPr>
          <w:rFonts w:ascii="Times New Roman" w:hAnsi="Times New Roman" w:cs="Times New Roman"/>
          <w:sz w:val="28"/>
          <w:szCs w:val="28"/>
        </w:rPr>
        <w:t xml:space="preserve"> в администрат</w:t>
      </w:r>
      <w:r w:rsidR="00501ED9" w:rsidRPr="00275C6B">
        <w:rPr>
          <w:rFonts w:ascii="Times New Roman" w:hAnsi="Times New Roman" w:cs="Times New Roman"/>
          <w:sz w:val="28"/>
          <w:szCs w:val="28"/>
        </w:rPr>
        <w:t>ивной ответственности.</w:t>
      </w:r>
    </w:p>
    <w:p w:rsidR="00B94B85" w:rsidRDefault="004B3ECD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>З</w:t>
      </w:r>
      <w:r w:rsidR="00BE41A1">
        <w:rPr>
          <w:sz w:val="28"/>
          <w:szCs w:val="28"/>
        </w:rPr>
        <w:t>а пер</w:t>
      </w:r>
      <w:r w:rsidR="00BF2817">
        <w:rPr>
          <w:sz w:val="28"/>
          <w:szCs w:val="28"/>
        </w:rPr>
        <w:t>вое полугодие 202</w:t>
      </w:r>
      <w:r w:rsidR="00275C6B">
        <w:rPr>
          <w:sz w:val="28"/>
          <w:szCs w:val="28"/>
        </w:rPr>
        <w:t>4</w:t>
      </w:r>
      <w:r w:rsidR="000050F7">
        <w:rPr>
          <w:sz w:val="28"/>
          <w:szCs w:val="28"/>
        </w:rPr>
        <w:t xml:space="preserve"> год</w:t>
      </w:r>
      <w:r w:rsidR="00B1198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55779">
        <w:rPr>
          <w:sz w:val="28"/>
          <w:szCs w:val="28"/>
        </w:rPr>
        <w:t>а</w:t>
      </w:r>
      <w:r w:rsidR="006C6060">
        <w:rPr>
          <w:sz w:val="28"/>
          <w:szCs w:val="28"/>
        </w:rPr>
        <w:t xml:space="preserve">дминистративной </w:t>
      </w:r>
      <w:r>
        <w:rPr>
          <w:sz w:val="28"/>
          <w:szCs w:val="28"/>
        </w:rPr>
        <w:t>комиссией наложены  следующие  взыскания:</w:t>
      </w:r>
    </w:p>
    <w:p w:rsidR="00C84680" w:rsidRDefault="00B94B85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9AA">
        <w:rPr>
          <w:sz w:val="28"/>
          <w:szCs w:val="28"/>
        </w:rPr>
        <w:t xml:space="preserve">       </w:t>
      </w:r>
      <w:r w:rsidR="00EB68E9">
        <w:rPr>
          <w:sz w:val="28"/>
          <w:szCs w:val="28"/>
        </w:rPr>
        <w:t xml:space="preserve"> </w:t>
      </w:r>
      <w:r w:rsidR="0030735E">
        <w:rPr>
          <w:sz w:val="28"/>
          <w:szCs w:val="28"/>
        </w:rPr>
        <w:t>предупреждений</w:t>
      </w:r>
      <w:r w:rsidR="003547D4">
        <w:rPr>
          <w:sz w:val="28"/>
          <w:szCs w:val="28"/>
        </w:rPr>
        <w:t xml:space="preserve"> -</w:t>
      </w:r>
      <w:r w:rsidR="00EC36BE">
        <w:rPr>
          <w:sz w:val="28"/>
          <w:szCs w:val="28"/>
        </w:rPr>
        <w:t xml:space="preserve"> </w:t>
      </w:r>
      <w:r w:rsidR="00275C6B">
        <w:rPr>
          <w:sz w:val="28"/>
          <w:szCs w:val="28"/>
        </w:rPr>
        <w:t>3</w:t>
      </w:r>
      <w:r w:rsidR="003547D4">
        <w:rPr>
          <w:sz w:val="28"/>
          <w:szCs w:val="28"/>
        </w:rPr>
        <w:t xml:space="preserve">; </w:t>
      </w:r>
    </w:p>
    <w:p w:rsidR="004B3ECD" w:rsidRDefault="00EB68E9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79AA">
        <w:rPr>
          <w:sz w:val="28"/>
          <w:szCs w:val="28"/>
        </w:rPr>
        <w:t xml:space="preserve"> </w:t>
      </w:r>
      <w:r w:rsidR="0030735E">
        <w:rPr>
          <w:sz w:val="28"/>
          <w:szCs w:val="28"/>
        </w:rPr>
        <w:t>штрафов</w:t>
      </w:r>
      <w:r w:rsidR="00EC36BE">
        <w:rPr>
          <w:sz w:val="28"/>
          <w:szCs w:val="28"/>
        </w:rPr>
        <w:t xml:space="preserve"> - </w:t>
      </w:r>
      <w:r w:rsidR="00275C6B">
        <w:rPr>
          <w:sz w:val="28"/>
          <w:szCs w:val="28"/>
        </w:rPr>
        <w:t>69</w:t>
      </w:r>
      <w:r w:rsidR="004B3ECD">
        <w:rPr>
          <w:sz w:val="28"/>
          <w:szCs w:val="28"/>
        </w:rPr>
        <w:t>.</w:t>
      </w:r>
    </w:p>
    <w:p w:rsidR="00D10D4D" w:rsidRDefault="003547D4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424B1B">
        <w:rPr>
          <w:sz w:val="28"/>
          <w:szCs w:val="28"/>
        </w:rPr>
        <w:t>9</w:t>
      </w:r>
      <w:r w:rsidR="00275C6B">
        <w:rPr>
          <w:sz w:val="28"/>
          <w:szCs w:val="28"/>
        </w:rPr>
        <w:t>6</w:t>
      </w:r>
      <w:r w:rsidR="00811D23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 xml:space="preserve">о числа наказанных в </w:t>
      </w:r>
      <w:r w:rsidR="00F679AA">
        <w:rPr>
          <w:sz w:val="28"/>
          <w:szCs w:val="28"/>
        </w:rPr>
        <w:t>первое полугодие 202</w:t>
      </w:r>
      <w:r w:rsidR="00275C6B">
        <w:rPr>
          <w:sz w:val="28"/>
          <w:szCs w:val="28"/>
        </w:rPr>
        <w:t>4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2C6AD7">
        <w:rPr>
          <w:sz w:val="28"/>
          <w:szCs w:val="28"/>
        </w:rPr>
        <w:t>.</w:t>
      </w:r>
    </w:p>
    <w:p w:rsidR="00482438" w:rsidRDefault="00D10D4D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F679AA">
        <w:rPr>
          <w:sz w:val="28"/>
          <w:szCs w:val="28"/>
        </w:rPr>
        <w:t>первое полугодие 202</w:t>
      </w:r>
      <w:r w:rsidR="00275C6B">
        <w:rPr>
          <w:sz w:val="28"/>
          <w:szCs w:val="28"/>
        </w:rPr>
        <w:t>4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32026D">
        <w:rPr>
          <w:sz w:val="28"/>
          <w:szCs w:val="28"/>
        </w:rPr>
        <w:t xml:space="preserve"> </w:t>
      </w:r>
      <w:r w:rsidR="00B11985">
        <w:rPr>
          <w:sz w:val="28"/>
          <w:szCs w:val="28"/>
        </w:rPr>
        <w:t xml:space="preserve"> </w:t>
      </w:r>
      <w:r w:rsidR="0032026D">
        <w:rPr>
          <w:sz w:val="28"/>
          <w:szCs w:val="28"/>
        </w:rPr>
        <w:t xml:space="preserve">сумма </w:t>
      </w:r>
      <w:r w:rsidR="00924B4C">
        <w:rPr>
          <w:sz w:val="28"/>
          <w:szCs w:val="28"/>
        </w:rPr>
        <w:t xml:space="preserve">наложенных </w:t>
      </w:r>
      <w:r w:rsidR="008B6533">
        <w:rPr>
          <w:sz w:val="28"/>
          <w:szCs w:val="28"/>
        </w:rPr>
        <w:t>штрафов</w:t>
      </w:r>
      <w:r w:rsidR="0032026D">
        <w:rPr>
          <w:sz w:val="28"/>
          <w:szCs w:val="28"/>
        </w:rPr>
        <w:t xml:space="preserve"> составила </w:t>
      </w:r>
      <w:r w:rsidR="00275C6B">
        <w:rPr>
          <w:sz w:val="28"/>
          <w:szCs w:val="28"/>
        </w:rPr>
        <w:t xml:space="preserve"> 122 5</w:t>
      </w:r>
      <w:r w:rsidR="00EC36BE">
        <w:rPr>
          <w:sz w:val="28"/>
          <w:szCs w:val="28"/>
        </w:rPr>
        <w:t>00</w:t>
      </w:r>
      <w:r w:rsidR="008B6533">
        <w:rPr>
          <w:sz w:val="28"/>
          <w:szCs w:val="28"/>
        </w:rPr>
        <w:t xml:space="preserve"> рублей.</w:t>
      </w:r>
    </w:p>
    <w:p w:rsidR="00624093" w:rsidRDefault="00482438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>инистративных правонарушений</w:t>
      </w:r>
      <w:r w:rsidR="00BA4F35">
        <w:rPr>
          <w:sz w:val="28"/>
          <w:szCs w:val="28"/>
        </w:rPr>
        <w:t xml:space="preserve">: </w:t>
      </w:r>
      <w:r w:rsidR="00A901CD">
        <w:rPr>
          <w:sz w:val="28"/>
          <w:szCs w:val="28"/>
        </w:rPr>
        <w:t xml:space="preserve">53 500 </w:t>
      </w:r>
      <w:r w:rsidR="00CC6D62">
        <w:rPr>
          <w:sz w:val="28"/>
          <w:szCs w:val="28"/>
        </w:rPr>
        <w:t>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A901CD">
        <w:rPr>
          <w:sz w:val="28"/>
          <w:szCs w:val="28"/>
        </w:rPr>
        <w:t xml:space="preserve">69 000   </w:t>
      </w:r>
      <w:r w:rsidR="00F679AA">
        <w:rPr>
          <w:sz w:val="28"/>
          <w:szCs w:val="28"/>
        </w:rPr>
        <w:t xml:space="preserve"> </w:t>
      </w:r>
      <w:r w:rsidR="00CC6D62">
        <w:rPr>
          <w:sz w:val="28"/>
          <w:szCs w:val="28"/>
        </w:rPr>
        <w:t>рублей  на счет Управления Федерального казначейства по Красноярскому краю.</w:t>
      </w:r>
      <w:r w:rsidR="00546F37">
        <w:rPr>
          <w:sz w:val="28"/>
          <w:szCs w:val="28"/>
        </w:rPr>
        <w:t xml:space="preserve"> И</w:t>
      </w:r>
      <w:r w:rsidR="00681E7F">
        <w:rPr>
          <w:sz w:val="28"/>
          <w:szCs w:val="28"/>
        </w:rPr>
        <w:t xml:space="preserve">нформация о </w:t>
      </w:r>
      <w:r w:rsidR="00C0501A">
        <w:rPr>
          <w:sz w:val="28"/>
          <w:szCs w:val="28"/>
        </w:rPr>
        <w:t>наложенных</w:t>
      </w:r>
      <w:r w:rsidR="00624093">
        <w:rPr>
          <w:sz w:val="28"/>
          <w:szCs w:val="28"/>
        </w:rPr>
        <w:t xml:space="preserve"> штра</w:t>
      </w:r>
      <w:r w:rsidR="006C6060">
        <w:rPr>
          <w:sz w:val="28"/>
          <w:szCs w:val="28"/>
        </w:rPr>
        <w:t>ф</w:t>
      </w:r>
      <w:r w:rsidR="00C0501A">
        <w:rPr>
          <w:sz w:val="28"/>
          <w:szCs w:val="28"/>
        </w:rPr>
        <w:t>ах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</w:t>
      </w:r>
      <w:r w:rsidR="00681E7F">
        <w:rPr>
          <w:sz w:val="28"/>
          <w:szCs w:val="28"/>
        </w:rPr>
        <w:t>осилась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4F1734" w:rsidRDefault="004F1734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первое полугодие 202</w:t>
      </w:r>
      <w:r w:rsidR="00B423E8">
        <w:rPr>
          <w:sz w:val="28"/>
          <w:szCs w:val="28"/>
        </w:rPr>
        <w:t>4</w:t>
      </w:r>
      <w:r w:rsidR="008B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поступило </w:t>
      </w:r>
      <w:r w:rsidR="00E61053">
        <w:rPr>
          <w:sz w:val="28"/>
          <w:szCs w:val="28"/>
        </w:rPr>
        <w:t xml:space="preserve">в счет погашения </w:t>
      </w:r>
      <w:r w:rsidR="008B6533">
        <w:rPr>
          <w:sz w:val="28"/>
          <w:szCs w:val="28"/>
        </w:rPr>
        <w:t xml:space="preserve">штрафов </w:t>
      </w:r>
      <w:r w:rsidR="00BA4F35">
        <w:rPr>
          <w:sz w:val="28"/>
          <w:szCs w:val="28"/>
        </w:rPr>
        <w:t>202 855,17</w:t>
      </w:r>
      <w:r>
        <w:rPr>
          <w:sz w:val="28"/>
          <w:szCs w:val="28"/>
        </w:rPr>
        <w:t xml:space="preserve"> руб. Из них: на счет Управления Федерального казначейства по Красноярскому краю </w:t>
      </w:r>
      <w:r w:rsidR="00BA4F35">
        <w:rPr>
          <w:sz w:val="28"/>
          <w:szCs w:val="28"/>
        </w:rPr>
        <w:t>48 563,27</w:t>
      </w:r>
      <w:r w:rsidR="00501ED9">
        <w:rPr>
          <w:sz w:val="28"/>
          <w:szCs w:val="28"/>
        </w:rPr>
        <w:t xml:space="preserve"> </w:t>
      </w:r>
      <w:r>
        <w:rPr>
          <w:sz w:val="28"/>
          <w:szCs w:val="28"/>
        </w:rPr>
        <w:t>руб. И</w:t>
      </w:r>
      <w:r w:rsidR="00501ED9">
        <w:rPr>
          <w:sz w:val="28"/>
          <w:szCs w:val="28"/>
        </w:rPr>
        <w:t xml:space="preserve">, </w:t>
      </w:r>
      <w:r w:rsidR="00BA4F35">
        <w:rPr>
          <w:sz w:val="28"/>
          <w:szCs w:val="28"/>
        </w:rPr>
        <w:t>154 291,90</w:t>
      </w:r>
      <w:r>
        <w:rPr>
          <w:sz w:val="28"/>
          <w:szCs w:val="28"/>
        </w:rPr>
        <w:t xml:space="preserve"> руб</w:t>
      </w:r>
      <w:r w:rsidR="004E3CF5">
        <w:rPr>
          <w:sz w:val="28"/>
          <w:szCs w:val="28"/>
        </w:rPr>
        <w:t>.</w:t>
      </w:r>
      <w:r>
        <w:rPr>
          <w:sz w:val="28"/>
          <w:szCs w:val="28"/>
        </w:rPr>
        <w:t xml:space="preserve"> в местный бюджет.</w:t>
      </w:r>
    </w:p>
    <w:p w:rsidR="00EA3169" w:rsidRDefault="00624093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3ECD">
        <w:rPr>
          <w:sz w:val="28"/>
          <w:szCs w:val="28"/>
        </w:rPr>
        <w:t>Направлено в службу судебных пр</w:t>
      </w:r>
      <w:r w:rsidR="00546F37">
        <w:rPr>
          <w:sz w:val="28"/>
          <w:szCs w:val="28"/>
        </w:rPr>
        <w:t xml:space="preserve">иставов </w:t>
      </w:r>
      <w:r w:rsidR="006976D6">
        <w:rPr>
          <w:sz w:val="28"/>
          <w:szCs w:val="28"/>
        </w:rPr>
        <w:t>в</w:t>
      </w:r>
      <w:r w:rsidR="00EF0CEC">
        <w:rPr>
          <w:sz w:val="28"/>
          <w:szCs w:val="28"/>
        </w:rPr>
        <w:t xml:space="preserve"> </w:t>
      </w:r>
      <w:r w:rsidR="006976D6">
        <w:rPr>
          <w:sz w:val="28"/>
          <w:szCs w:val="28"/>
        </w:rPr>
        <w:t>первом полугодии</w:t>
      </w:r>
      <w:r w:rsidR="00A4108A">
        <w:rPr>
          <w:sz w:val="28"/>
          <w:szCs w:val="28"/>
        </w:rPr>
        <w:t xml:space="preserve"> 2</w:t>
      </w:r>
      <w:r w:rsidR="00111397">
        <w:rPr>
          <w:sz w:val="28"/>
          <w:szCs w:val="28"/>
        </w:rPr>
        <w:t>02</w:t>
      </w:r>
      <w:r w:rsidR="00B423E8">
        <w:rPr>
          <w:sz w:val="28"/>
          <w:szCs w:val="28"/>
        </w:rPr>
        <w:t>4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4B3ECD">
        <w:rPr>
          <w:sz w:val="28"/>
          <w:szCs w:val="28"/>
        </w:rPr>
        <w:t xml:space="preserve"> д</w:t>
      </w:r>
      <w:r w:rsidR="002A2D4C">
        <w:rPr>
          <w:sz w:val="28"/>
          <w:szCs w:val="28"/>
        </w:rPr>
        <w:t>ля принудительного взыскания</w:t>
      </w:r>
      <w:r w:rsidR="00530421">
        <w:rPr>
          <w:sz w:val="28"/>
          <w:szCs w:val="28"/>
        </w:rPr>
        <w:t xml:space="preserve"> штрафов</w:t>
      </w:r>
      <w:r w:rsidR="002A2D4C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 xml:space="preserve">на общую сумму </w:t>
      </w:r>
      <w:r w:rsidR="00BE04B6">
        <w:rPr>
          <w:sz w:val="28"/>
          <w:szCs w:val="28"/>
        </w:rPr>
        <w:t>2</w:t>
      </w:r>
      <w:r w:rsidR="00EA3169">
        <w:rPr>
          <w:sz w:val="28"/>
          <w:szCs w:val="28"/>
        </w:rPr>
        <w:t>8 5</w:t>
      </w:r>
      <w:r w:rsidR="00BE04B6">
        <w:rPr>
          <w:sz w:val="28"/>
          <w:szCs w:val="28"/>
        </w:rPr>
        <w:t>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</w:t>
      </w:r>
      <w:r w:rsidR="00BF2817">
        <w:rPr>
          <w:sz w:val="28"/>
          <w:szCs w:val="28"/>
        </w:rPr>
        <w:t xml:space="preserve">  </w:t>
      </w:r>
    </w:p>
    <w:p w:rsidR="00DC01D2" w:rsidRDefault="00EA3169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за несвоевременную уплату штрафов по статье 20.25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составлено 9 протоколов, которые направлены в мировые суды для рассмотрения. </w:t>
      </w:r>
      <w:r w:rsidR="00BF2817">
        <w:rPr>
          <w:sz w:val="28"/>
          <w:szCs w:val="28"/>
        </w:rPr>
        <w:t xml:space="preserve">       </w:t>
      </w:r>
    </w:p>
    <w:p w:rsidR="00B423E8" w:rsidRDefault="00C91D02" w:rsidP="00B423E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    </w:t>
      </w:r>
      <w:r w:rsidR="006976D6"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</w:t>
      </w:r>
      <w:r w:rsidR="00B423E8" w:rsidRPr="00B423E8">
        <w:rPr>
          <w:sz w:val="28"/>
          <w:szCs w:val="28"/>
        </w:rPr>
        <w:t>П</w:t>
      </w:r>
      <w:r w:rsidRPr="00B423E8">
        <w:rPr>
          <w:sz w:val="28"/>
          <w:szCs w:val="28"/>
        </w:rPr>
        <w:t xml:space="preserve">о материалам, поступившим из полиции в административную комиссию за  </w:t>
      </w:r>
      <w:r w:rsidR="00111397" w:rsidRPr="00B423E8">
        <w:rPr>
          <w:sz w:val="28"/>
          <w:szCs w:val="28"/>
        </w:rPr>
        <w:t>первое полугодие 202</w:t>
      </w:r>
      <w:r w:rsidR="00B423E8">
        <w:rPr>
          <w:sz w:val="28"/>
          <w:szCs w:val="28"/>
        </w:rPr>
        <w:t>4</w:t>
      </w:r>
      <w:r w:rsidR="0055786A" w:rsidRPr="00B423E8">
        <w:rPr>
          <w:sz w:val="28"/>
          <w:szCs w:val="28"/>
        </w:rPr>
        <w:t xml:space="preserve"> </w:t>
      </w:r>
      <w:r w:rsidR="00A4108A" w:rsidRPr="00B423E8">
        <w:rPr>
          <w:sz w:val="28"/>
          <w:szCs w:val="28"/>
        </w:rPr>
        <w:t>г</w:t>
      </w:r>
      <w:r w:rsidR="0055786A" w:rsidRPr="00B423E8">
        <w:rPr>
          <w:sz w:val="28"/>
          <w:szCs w:val="28"/>
        </w:rPr>
        <w:t>ода</w:t>
      </w:r>
      <w:r w:rsidR="00E61053" w:rsidRPr="00B423E8">
        <w:rPr>
          <w:sz w:val="28"/>
          <w:szCs w:val="28"/>
        </w:rPr>
        <w:t>,</w:t>
      </w:r>
      <w:r w:rsidR="00024FC3" w:rsidRPr="00B423E8">
        <w:rPr>
          <w:sz w:val="28"/>
          <w:szCs w:val="28"/>
        </w:rPr>
        <w:t xml:space="preserve"> вынесено </w:t>
      </w:r>
      <w:r w:rsidR="00B423E8">
        <w:rPr>
          <w:sz w:val="28"/>
          <w:szCs w:val="28"/>
        </w:rPr>
        <w:t>334</w:t>
      </w:r>
      <w:r w:rsidRPr="00B423E8">
        <w:rPr>
          <w:b/>
          <w:sz w:val="28"/>
          <w:szCs w:val="28"/>
        </w:rPr>
        <w:t xml:space="preserve"> </w:t>
      </w:r>
      <w:r w:rsidRPr="00B423E8">
        <w:rPr>
          <w:sz w:val="28"/>
          <w:szCs w:val="28"/>
        </w:rPr>
        <w:t>определени</w:t>
      </w:r>
      <w:r w:rsidR="0030735E" w:rsidRPr="00B423E8">
        <w:rPr>
          <w:sz w:val="28"/>
          <w:szCs w:val="28"/>
        </w:rPr>
        <w:t>я</w:t>
      </w:r>
      <w:r w:rsidRPr="00B423E8">
        <w:rPr>
          <w:sz w:val="28"/>
          <w:szCs w:val="28"/>
        </w:rPr>
        <w:t xml:space="preserve"> об отказе в возбуждении дел об административных правонарушениях.    </w:t>
      </w:r>
      <w:r w:rsidR="008B6533" w:rsidRPr="00B423E8">
        <w:rPr>
          <w:sz w:val="28"/>
          <w:szCs w:val="28"/>
        </w:rPr>
        <w:t xml:space="preserve">   </w:t>
      </w:r>
    </w:p>
    <w:p w:rsidR="00A901CD" w:rsidRDefault="00B423E8" w:rsidP="00B423E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01CD">
        <w:rPr>
          <w:sz w:val="28"/>
          <w:szCs w:val="28"/>
        </w:rPr>
        <w:t xml:space="preserve">      Распоряжением Правительст</w:t>
      </w:r>
      <w:r>
        <w:rPr>
          <w:sz w:val="28"/>
          <w:szCs w:val="28"/>
        </w:rPr>
        <w:t>ва Российской Федерации от 03.05.2024 № 1084-р утверждено Соглашение между М</w:t>
      </w:r>
      <w:r w:rsidR="00A901CD">
        <w:rPr>
          <w:sz w:val="28"/>
          <w:szCs w:val="28"/>
        </w:rPr>
        <w:t>ВД РФ</w:t>
      </w:r>
      <w:r>
        <w:rPr>
          <w:sz w:val="28"/>
          <w:szCs w:val="28"/>
        </w:rPr>
        <w:t xml:space="preserve"> и Правительством Красноярского края о передаче М</w:t>
      </w:r>
      <w:r w:rsidR="00A901CD">
        <w:rPr>
          <w:sz w:val="28"/>
          <w:szCs w:val="28"/>
        </w:rPr>
        <w:t>ВД</w:t>
      </w:r>
      <w:r>
        <w:rPr>
          <w:sz w:val="28"/>
          <w:szCs w:val="28"/>
        </w:rPr>
        <w:t xml:space="preserve"> Р</w:t>
      </w:r>
      <w:r w:rsidR="00A901CD">
        <w:rPr>
          <w:sz w:val="28"/>
          <w:szCs w:val="28"/>
        </w:rPr>
        <w:t>Ф</w:t>
      </w:r>
      <w:r>
        <w:rPr>
          <w:sz w:val="28"/>
          <w:szCs w:val="28"/>
        </w:rPr>
        <w:t xml:space="preserve"> части полномочий по составлению протоколов об административных правонарушениях, посягающих на общественный порядок, предусмотренных ЗКК.</w:t>
      </w:r>
    </w:p>
    <w:p w:rsidR="0055786A" w:rsidRPr="00B423E8" w:rsidRDefault="00A901CD" w:rsidP="00B423E8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указанного Соглашения должностные лица полиции с 20 мая 2024 г. получили право по составлению протоколов по статьям 1.1 и  1.2 ЗКК.</w:t>
      </w:r>
      <w:r w:rsidR="008B6533" w:rsidRPr="00B423E8">
        <w:rPr>
          <w:sz w:val="28"/>
          <w:szCs w:val="28"/>
        </w:rPr>
        <w:t xml:space="preserve">                                                </w:t>
      </w:r>
    </w:p>
    <w:p w:rsidR="00530421" w:rsidRDefault="00530421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Ежеквартально административной комиссией  составлялись отчеты о наложенных суммах штрафов и зачисленных на счет Управления Федерального казначейства по Красноярскому краю. Отчет о штрафах направляется в Агентство по обеспечению деятельности мировых судей  Красноярского края.</w:t>
      </w:r>
    </w:p>
    <w:p w:rsidR="00530421" w:rsidRDefault="00530421" w:rsidP="0030735E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результатам проведения каждого заседания административной комиссии составляются справки, которые публикуются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Железногорск Красноярского края в информационно-телекоммуникационной сети Интернет в разделе – «Административная комиссия». </w:t>
      </w:r>
    </w:p>
    <w:p w:rsidR="00530421" w:rsidRDefault="00530421" w:rsidP="0030735E">
      <w:pPr>
        <w:pStyle w:val="a3"/>
        <w:spacing w:before="0" w:after="0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 По итогам работы административной комиссии за полугодие  составлялся отчет, который направлен в Агентство по обеспечению деятельности мировых судей Красноярского края.</w:t>
      </w:r>
      <w:r>
        <w:rPr>
          <w:szCs w:val="28"/>
        </w:rPr>
        <w:t xml:space="preserve">           </w:t>
      </w:r>
    </w:p>
    <w:p w:rsidR="00F65602" w:rsidRPr="008B6533" w:rsidRDefault="004124AA" w:rsidP="00BB6934">
      <w:pPr>
        <w:pStyle w:val="a4"/>
        <w:widowControl w:val="0"/>
        <w:outlineLvl w:val="2"/>
        <w:rPr>
          <w:szCs w:val="28"/>
          <w:lang w:val="ru-RU"/>
        </w:rPr>
      </w:pPr>
    </w:p>
    <w:sectPr w:rsidR="00F65602" w:rsidRPr="008B653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07B5"/>
    <w:rsid w:val="0001466A"/>
    <w:rsid w:val="00021890"/>
    <w:rsid w:val="00024FC3"/>
    <w:rsid w:val="00027AE5"/>
    <w:rsid w:val="000359C1"/>
    <w:rsid w:val="0003688B"/>
    <w:rsid w:val="00036E00"/>
    <w:rsid w:val="0003731B"/>
    <w:rsid w:val="00050318"/>
    <w:rsid w:val="00061180"/>
    <w:rsid w:val="000622E3"/>
    <w:rsid w:val="0007118D"/>
    <w:rsid w:val="0008225A"/>
    <w:rsid w:val="0008267A"/>
    <w:rsid w:val="00087AEF"/>
    <w:rsid w:val="00096476"/>
    <w:rsid w:val="00097669"/>
    <w:rsid w:val="000A072F"/>
    <w:rsid w:val="000B02D4"/>
    <w:rsid w:val="000B2D05"/>
    <w:rsid w:val="000B4F2B"/>
    <w:rsid w:val="000B56F2"/>
    <w:rsid w:val="000B7A03"/>
    <w:rsid w:val="000B7F92"/>
    <w:rsid w:val="000C6BFA"/>
    <w:rsid w:val="000D6E41"/>
    <w:rsid w:val="001046D3"/>
    <w:rsid w:val="00111397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9543B"/>
    <w:rsid w:val="001B71AF"/>
    <w:rsid w:val="001C299F"/>
    <w:rsid w:val="001D5207"/>
    <w:rsid w:val="001D612A"/>
    <w:rsid w:val="001E1F30"/>
    <w:rsid w:val="001E34DE"/>
    <w:rsid w:val="001E4560"/>
    <w:rsid w:val="001E5D17"/>
    <w:rsid w:val="001E77BD"/>
    <w:rsid w:val="00202860"/>
    <w:rsid w:val="00212739"/>
    <w:rsid w:val="002276CF"/>
    <w:rsid w:val="00231BAD"/>
    <w:rsid w:val="00245C19"/>
    <w:rsid w:val="00245DC8"/>
    <w:rsid w:val="002461F7"/>
    <w:rsid w:val="00247624"/>
    <w:rsid w:val="00256D54"/>
    <w:rsid w:val="00257999"/>
    <w:rsid w:val="00275C6B"/>
    <w:rsid w:val="0027712C"/>
    <w:rsid w:val="00284CBA"/>
    <w:rsid w:val="00295A45"/>
    <w:rsid w:val="002A2D4C"/>
    <w:rsid w:val="002B438B"/>
    <w:rsid w:val="002C21DD"/>
    <w:rsid w:val="002C50DA"/>
    <w:rsid w:val="002C6AD7"/>
    <w:rsid w:val="002C6C54"/>
    <w:rsid w:val="002D01F7"/>
    <w:rsid w:val="002D3CB6"/>
    <w:rsid w:val="002D46B0"/>
    <w:rsid w:val="002E0CDE"/>
    <w:rsid w:val="002E1F30"/>
    <w:rsid w:val="002F54F8"/>
    <w:rsid w:val="002F7592"/>
    <w:rsid w:val="00301587"/>
    <w:rsid w:val="0030735E"/>
    <w:rsid w:val="0032026D"/>
    <w:rsid w:val="003416B5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E6554"/>
    <w:rsid w:val="003F22E0"/>
    <w:rsid w:val="00401BCE"/>
    <w:rsid w:val="00407830"/>
    <w:rsid w:val="00410EE3"/>
    <w:rsid w:val="004124AA"/>
    <w:rsid w:val="00413DE6"/>
    <w:rsid w:val="00416C92"/>
    <w:rsid w:val="00424B1B"/>
    <w:rsid w:val="004306B3"/>
    <w:rsid w:val="00431EE7"/>
    <w:rsid w:val="00436326"/>
    <w:rsid w:val="00441434"/>
    <w:rsid w:val="00470752"/>
    <w:rsid w:val="00475F2F"/>
    <w:rsid w:val="00480976"/>
    <w:rsid w:val="00482438"/>
    <w:rsid w:val="00483A74"/>
    <w:rsid w:val="00485F50"/>
    <w:rsid w:val="00486FA1"/>
    <w:rsid w:val="00492E4B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3CF5"/>
    <w:rsid w:val="004E5CE3"/>
    <w:rsid w:val="004E77B2"/>
    <w:rsid w:val="004F1734"/>
    <w:rsid w:val="00501ED9"/>
    <w:rsid w:val="005101EA"/>
    <w:rsid w:val="00510633"/>
    <w:rsid w:val="00530421"/>
    <w:rsid w:val="00540A5E"/>
    <w:rsid w:val="00546F37"/>
    <w:rsid w:val="005478C1"/>
    <w:rsid w:val="00550116"/>
    <w:rsid w:val="00551B00"/>
    <w:rsid w:val="005557CE"/>
    <w:rsid w:val="00556E0D"/>
    <w:rsid w:val="00557786"/>
    <w:rsid w:val="0055786A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5E6F1E"/>
    <w:rsid w:val="00604736"/>
    <w:rsid w:val="006118DC"/>
    <w:rsid w:val="00624093"/>
    <w:rsid w:val="0064337E"/>
    <w:rsid w:val="0064713C"/>
    <w:rsid w:val="00653C00"/>
    <w:rsid w:val="00681E7F"/>
    <w:rsid w:val="00686837"/>
    <w:rsid w:val="006976D6"/>
    <w:rsid w:val="006A11E9"/>
    <w:rsid w:val="006A1E24"/>
    <w:rsid w:val="006A2261"/>
    <w:rsid w:val="006A2F0B"/>
    <w:rsid w:val="006A49E7"/>
    <w:rsid w:val="006C6060"/>
    <w:rsid w:val="006C6FDF"/>
    <w:rsid w:val="006E6E1E"/>
    <w:rsid w:val="006F4AF1"/>
    <w:rsid w:val="006F62B4"/>
    <w:rsid w:val="00700C94"/>
    <w:rsid w:val="00714D05"/>
    <w:rsid w:val="00717950"/>
    <w:rsid w:val="007213C4"/>
    <w:rsid w:val="00725BBD"/>
    <w:rsid w:val="007266B3"/>
    <w:rsid w:val="00731D34"/>
    <w:rsid w:val="0074065E"/>
    <w:rsid w:val="007421D4"/>
    <w:rsid w:val="007424F0"/>
    <w:rsid w:val="00743989"/>
    <w:rsid w:val="00761239"/>
    <w:rsid w:val="00765491"/>
    <w:rsid w:val="00784940"/>
    <w:rsid w:val="0079721B"/>
    <w:rsid w:val="007A0DFD"/>
    <w:rsid w:val="007A26FA"/>
    <w:rsid w:val="007A3D64"/>
    <w:rsid w:val="007A5800"/>
    <w:rsid w:val="007B4648"/>
    <w:rsid w:val="007B77F1"/>
    <w:rsid w:val="007C351C"/>
    <w:rsid w:val="007C5D6A"/>
    <w:rsid w:val="007C7850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6138B"/>
    <w:rsid w:val="008732BF"/>
    <w:rsid w:val="00887B6C"/>
    <w:rsid w:val="008904E4"/>
    <w:rsid w:val="008A6956"/>
    <w:rsid w:val="008A6C5D"/>
    <w:rsid w:val="008B6533"/>
    <w:rsid w:val="008B78C3"/>
    <w:rsid w:val="008B7BF0"/>
    <w:rsid w:val="008B7EC9"/>
    <w:rsid w:val="008C13D8"/>
    <w:rsid w:val="008C4CAA"/>
    <w:rsid w:val="008E2585"/>
    <w:rsid w:val="008E3131"/>
    <w:rsid w:val="008E51AE"/>
    <w:rsid w:val="008F1068"/>
    <w:rsid w:val="00901CCE"/>
    <w:rsid w:val="0091017F"/>
    <w:rsid w:val="00915E35"/>
    <w:rsid w:val="00916740"/>
    <w:rsid w:val="00924B4C"/>
    <w:rsid w:val="009409EE"/>
    <w:rsid w:val="00940F30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9631E"/>
    <w:rsid w:val="009A18E3"/>
    <w:rsid w:val="009B0E26"/>
    <w:rsid w:val="009B6A46"/>
    <w:rsid w:val="009C0881"/>
    <w:rsid w:val="009C6781"/>
    <w:rsid w:val="009D7CA5"/>
    <w:rsid w:val="009E1493"/>
    <w:rsid w:val="00A0017B"/>
    <w:rsid w:val="00A32C86"/>
    <w:rsid w:val="00A34B94"/>
    <w:rsid w:val="00A4108A"/>
    <w:rsid w:val="00A441FD"/>
    <w:rsid w:val="00A540C2"/>
    <w:rsid w:val="00A55779"/>
    <w:rsid w:val="00A56931"/>
    <w:rsid w:val="00A5772C"/>
    <w:rsid w:val="00A60180"/>
    <w:rsid w:val="00A63493"/>
    <w:rsid w:val="00A64049"/>
    <w:rsid w:val="00A7487F"/>
    <w:rsid w:val="00A8679D"/>
    <w:rsid w:val="00A901CD"/>
    <w:rsid w:val="00A90D27"/>
    <w:rsid w:val="00AA2E1F"/>
    <w:rsid w:val="00AA312E"/>
    <w:rsid w:val="00AB390A"/>
    <w:rsid w:val="00AC0366"/>
    <w:rsid w:val="00AD78A5"/>
    <w:rsid w:val="00AE1443"/>
    <w:rsid w:val="00AE1D89"/>
    <w:rsid w:val="00AE392F"/>
    <w:rsid w:val="00AE5F16"/>
    <w:rsid w:val="00AF3125"/>
    <w:rsid w:val="00B11985"/>
    <w:rsid w:val="00B1270F"/>
    <w:rsid w:val="00B128BF"/>
    <w:rsid w:val="00B13083"/>
    <w:rsid w:val="00B165ED"/>
    <w:rsid w:val="00B25ABA"/>
    <w:rsid w:val="00B25B9B"/>
    <w:rsid w:val="00B25FD2"/>
    <w:rsid w:val="00B4037C"/>
    <w:rsid w:val="00B423E8"/>
    <w:rsid w:val="00B42E0F"/>
    <w:rsid w:val="00B43A3A"/>
    <w:rsid w:val="00B4655C"/>
    <w:rsid w:val="00B5515E"/>
    <w:rsid w:val="00B7253A"/>
    <w:rsid w:val="00B94B85"/>
    <w:rsid w:val="00BA1A68"/>
    <w:rsid w:val="00BA1F3A"/>
    <w:rsid w:val="00BA4F35"/>
    <w:rsid w:val="00BA6B88"/>
    <w:rsid w:val="00BB6934"/>
    <w:rsid w:val="00BD1770"/>
    <w:rsid w:val="00BD3B03"/>
    <w:rsid w:val="00BD4E48"/>
    <w:rsid w:val="00BE04B6"/>
    <w:rsid w:val="00BE3D4C"/>
    <w:rsid w:val="00BE41A1"/>
    <w:rsid w:val="00BF2817"/>
    <w:rsid w:val="00C038B0"/>
    <w:rsid w:val="00C04592"/>
    <w:rsid w:val="00C0501A"/>
    <w:rsid w:val="00C15741"/>
    <w:rsid w:val="00C32D9D"/>
    <w:rsid w:val="00C33B0B"/>
    <w:rsid w:val="00C411E3"/>
    <w:rsid w:val="00C53F5C"/>
    <w:rsid w:val="00C648F5"/>
    <w:rsid w:val="00C75C9B"/>
    <w:rsid w:val="00C76569"/>
    <w:rsid w:val="00C84680"/>
    <w:rsid w:val="00C85FF6"/>
    <w:rsid w:val="00C91D02"/>
    <w:rsid w:val="00C972B4"/>
    <w:rsid w:val="00C975D8"/>
    <w:rsid w:val="00CA1CFB"/>
    <w:rsid w:val="00CA2ABB"/>
    <w:rsid w:val="00CB135D"/>
    <w:rsid w:val="00CB24BE"/>
    <w:rsid w:val="00CB4BC7"/>
    <w:rsid w:val="00CC024D"/>
    <w:rsid w:val="00CC12F6"/>
    <w:rsid w:val="00CC6D62"/>
    <w:rsid w:val="00CD3E74"/>
    <w:rsid w:val="00CD6F93"/>
    <w:rsid w:val="00CE0DC7"/>
    <w:rsid w:val="00D03642"/>
    <w:rsid w:val="00D1014E"/>
    <w:rsid w:val="00D1069C"/>
    <w:rsid w:val="00D10D4D"/>
    <w:rsid w:val="00D1551D"/>
    <w:rsid w:val="00D2685F"/>
    <w:rsid w:val="00D416BE"/>
    <w:rsid w:val="00D447ED"/>
    <w:rsid w:val="00D44B9F"/>
    <w:rsid w:val="00D637F4"/>
    <w:rsid w:val="00D659DF"/>
    <w:rsid w:val="00D66169"/>
    <w:rsid w:val="00D67B87"/>
    <w:rsid w:val="00D72DE6"/>
    <w:rsid w:val="00D91359"/>
    <w:rsid w:val="00D94B4F"/>
    <w:rsid w:val="00DA0759"/>
    <w:rsid w:val="00DB4F31"/>
    <w:rsid w:val="00DB7D01"/>
    <w:rsid w:val="00DC01D2"/>
    <w:rsid w:val="00DC0F32"/>
    <w:rsid w:val="00DC20BD"/>
    <w:rsid w:val="00DD0EEA"/>
    <w:rsid w:val="00DD7D3C"/>
    <w:rsid w:val="00DE0C61"/>
    <w:rsid w:val="00DF225C"/>
    <w:rsid w:val="00E01AA7"/>
    <w:rsid w:val="00E14A63"/>
    <w:rsid w:val="00E170F6"/>
    <w:rsid w:val="00E17FA3"/>
    <w:rsid w:val="00E255F7"/>
    <w:rsid w:val="00E25853"/>
    <w:rsid w:val="00E36BE1"/>
    <w:rsid w:val="00E37662"/>
    <w:rsid w:val="00E40ACA"/>
    <w:rsid w:val="00E4539F"/>
    <w:rsid w:val="00E45D48"/>
    <w:rsid w:val="00E50DBC"/>
    <w:rsid w:val="00E51935"/>
    <w:rsid w:val="00E609B8"/>
    <w:rsid w:val="00E61053"/>
    <w:rsid w:val="00E677C0"/>
    <w:rsid w:val="00E716D4"/>
    <w:rsid w:val="00E92D84"/>
    <w:rsid w:val="00E97CA6"/>
    <w:rsid w:val="00EA3169"/>
    <w:rsid w:val="00EB361E"/>
    <w:rsid w:val="00EB68E9"/>
    <w:rsid w:val="00EC047C"/>
    <w:rsid w:val="00EC15D2"/>
    <w:rsid w:val="00EC2188"/>
    <w:rsid w:val="00EC36BE"/>
    <w:rsid w:val="00ED2809"/>
    <w:rsid w:val="00ED4328"/>
    <w:rsid w:val="00EE052C"/>
    <w:rsid w:val="00EE0E1B"/>
    <w:rsid w:val="00EF0CEC"/>
    <w:rsid w:val="00EF440F"/>
    <w:rsid w:val="00EF4C98"/>
    <w:rsid w:val="00F134F5"/>
    <w:rsid w:val="00F24E2C"/>
    <w:rsid w:val="00F36A29"/>
    <w:rsid w:val="00F544B3"/>
    <w:rsid w:val="00F54DA2"/>
    <w:rsid w:val="00F5722A"/>
    <w:rsid w:val="00F62BE7"/>
    <w:rsid w:val="00F66475"/>
    <w:rsid w:val="00F679AA"/>
    <w:rsid w:val="00F72D1E"/>
    <w:rsid w:val="00F76754"/>
    <w:rsid w:val="00FB770A"/>
    <w:rsid w:val="00FC7F76"/>
    <w:rsid w:val="00FD0236"/>
    <w:rsid w:val="00FD24EF"/>
    <w:rsid w:val="00FD5438"/>
    <w:rsid w:val="00FE60A4"/>
    <w:rsid w:val="00FF13E3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paragraph" w:styleId="2">
    <w:name w:val="Body Text 2"/>
    <w:basedOn w:val="a"/>
    <w:link w:val="20"/>
    <w:rsid w:val="003E6554"/>
    <w:pPr>
      <w:spacing w:after="120" w:line="48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5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No Spacing"/>
    <w:uiPriority w:val="1"/>
    <w:qFormat/>
    <w:rsid w:val="001D5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ED4A4-3071-4D74-93C4-2DE477DC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2024-07-02T04:55:00Z</cp:lastPrinted>
  <dcterms:created xsi:type="dcterms:W3CDTF">2024-07-02T01:50:00Z</dcterms:created>
  <dcterms:modified xsi:type="dcterms:W3CDTF">2024-07-02T05:18:00Z</dcterms:modified>
</cp:coreProperties>
</file>